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AA" w:rsidRDefault="00E535AA" w:rsidP="00A13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  <w:lang w:eastAsia="fr-FR"/>
        </w:rPr>
      </w:pPr>
      <w:r>
        <w:rPr>
          <w:rFonts w:ascii="Courier New" w:eastAsia="Times New Roman" w:hAnsi="Courier New" w:cs="Courier New"/>
          <w:b/>
          <w:color w:val="000000"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7.25pt;height:55.5pt">
            <v:imagedata r:id="rId4" o:title="tab guichar"/>
          </v:shape>
        </w:pict>
      </w:r>
    </w:p>
    <w:p w:rsidR="00473046" w:rsidRPr="00A13385" w:rsidRDefault="00473046" w:rsidP="00A13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  <w:lang w:eastAsia="fr-FR"/>
        </w:rPr>
      </w:pPr>
      <w:bookmarkStart w:id="0" w:name="_GoBack"/>
      <w:bookmarkEnd w:id="0"/>
      <w:r w:rsidRPr="00A13385">
        <w:rPr>
          <w:rFonts w:ascii="Courier New" w:eastAsia="Times New Roman" w:hAnsi="Courier New" w:cs="Courier New"/>
          <w:b/>
          <w:color w:val="000000"/>
          <w:sz w:val="24"/>
          <w:szCs w:val="24"/>
          <w:lang w:eastAsia="fr-FR"/>
        </w:rPr>
        <w:t>Daniel Guichard - Mon Vieux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Intro </w:t>
      </w:r>
      <w:hyperlink r:id="rId5" w:history="1">
        <w:r w:rsidRPr="00473046">
          <w:rPr>
            <w:rFonts w:ascii="Courier New" w:eastAsia="Times New Roman" w:hAnsi="Courier New" w:cs="Courier New"/>
            <w:color w:val="296CBE"/>
            <w:sz w:val="24"/>
            <w:szCs w:val="24"/>
            <w:lang w:eastAsia="fr-FR"/>
          </w:rPr>
          <w:t>Am</w:t>
        </w:r>
      </w:hyperlink>
      <w:r w:rsidRPr="00473046">
        <w:rPr>
          <w:rFonts w:eastAsia="Times New Roman"/>
          <w:color w:val="296CBE"/>
          <w:sz w:val="24"/>
          <w:szCs w:val="24"/>
          <w:lang w:eastAsia="fr-FR"/>
        </w:rPr>
        <w:t>   </w:t>
      </w:r>
      <w:hyperlink r:id="rId6" w:history="1">
        <w:r w:rsidRPr="00473046">
          <w:rPr>
            <w:rFonts w:ascii="Courier New" w:eastAsia="Times New Roman" w:hAnsi="Courier New" w:cs="Courier New"/>
            <w:color w:val="296CBE"/>
            <w:sz w:val="24"/>
            <w:szCs w:val="24"/>
            <w:lang w:eastAsia="fr-FR"/>
          </w:rPr>
          <w:t>Em</w:t>
        </w:r>
      </w:hyperlink>
      <w:r w:rsidRPr="00473046">
        <w:rPr>
          <w:rFonts w:eastAsia="Times New Roman"/>
          <w:color w:val="296CBE"/>
          <w:sz w:val="24"/>
          <w:szCs w:val="24"/>
          <w:lang w:eastAsia="fr-FR"/>
        </w:rPr>
        <w:t>  </w:t>
      </w:r>
      <w:hyperlink r:id="rId7" w:history="1">
        <w:r w:rsidRPr="00473046">
          <w:rPr>
            <w:rFonts w:ascii="Courier New" w:eastAsia="Times New Roman" w:hAnsi="Courier New" w:cs="Courier New"/>
            <w:color w:val="296CBE"/>
            <w:sz w:val="24"/>
            <w:szCs w:val="24"/>
            <w:lang w:eastAsia="fr-FR"/>
          </w:rPr>
          <w:t>F</w:t>
        </w:r>
      </w:hyperlink>
      <w:r w:rsidRPr="00473046">
        <w:rPr>
          <w:rFonts w:eastAsia="Times New Roman"/>
          <w:color w:val="296CBE"/>
          <w:sz w:val="24"/>
          <w:szCs w:val="24"/>
          <w:lang w:eastAsia="fr-FR"/>
        </w:rPr>
        <w:t>   </w:t>
      </w:r>
      <w:hyperlink r:id="rId8" w:history="1">
        <w:r w:rsidRPr="00473046">
          <w:rPr>
            <w:rFonts w:ascii="Courier New" w:eastAsia="Times New Roman" w:hAnsi="Courier New" w:cs="Courier New"/>
            <w:color w:val="296CBE"/>
            <w:sz w:val="24"/>
            <w:szCs w:val="24"/>
            <w:lang w:eastAsia="fr-FR"/>
          </w:rPr>
          <w:t>G</w:t>
        </w:r>
      </w:hyperlink>
      <w:r w:rsidRPr="00473046">
        <w:rPr>
          <w:rFonts w:eastAsia="Times New Roman"/>
          <w:color w:val="296CBE"/>
          <w:sz w:val="24"/>
          <w:szCs w:val="24"/>
          <w:lang w:eastAsia="fr-FR"/>
        </w:rPr>
        <w:t>    C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Dans son vieux pardessus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rapé</w:t>
      </w:r>
      <w:proofErr w:type="spell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,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il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s'en allait l'hiver, l'été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dans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le petit matin frileux,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G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mon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vieux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Y'avait qu'un dimanche par semaine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les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autres jours c'était la graine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qu'il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alait</w:t>
      </w:r>
      <w:proofErr w:type="spell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gagner comme on peut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mon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vieux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C7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F7M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l'été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, on allait voir la mer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tu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vois, c'était pas la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misére</w:t>
      </w:r>
      <w:proofErr w:type="spellEnd"/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c'était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pas non plus l'paradis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eh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oui tant pis.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Dans son vieux pardessus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rapé</w:t>
      </w:r>
      <w:proofErr w:type="spell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,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il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a pris pendant des années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le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même autobus de banlieue,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G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mon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vieux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le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soir en rentrant du boulot,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il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s'asseyait sans dire un mot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il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était du genre silencieux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mon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vieux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C7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F7M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les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dimanches étaient monotones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recevait jamais personne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ça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le rendait pas malheureux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</w:t>
      </w:r>
    </w:p>
    <w:p w:rsid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je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crois, mon vieux</w:t>
      </w:r>
    </w:p>
    <w:p w:rsidR="00A13385" w:rsidRPr="00473046" w:rsidRDefault="00A13385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13385" w:rsidRDefault="00A13385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13385" w:rsidRPr="00473046" w:rsidRDefault="00A13385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Dans son vieux pardessus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rapé</w:t>
      </w:r>
      <w:proofErr w:type="spell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,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les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jours de paye quand il rentrait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l'entendait gueuler un peu,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G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mon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vieux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nous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on connaissait la chanson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tout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y passait, bourgeois, patrons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la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gauche, la droite, même le Bon Dieu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avec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mon vieux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C7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F7M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chez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nous y avait pas la télé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c'est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dehors que j'allais chercher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pendant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des heures l'évasion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je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sais c'est con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Dire que j'ai passé des années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spellStart"/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a</w:t>
      </w:r>
      <w:proofErr w:type="spellEnd"/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coté</w:t>
      </w:r>
      <w:proofErr w:type="spell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de lui sans l'regarder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a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a</w:t>
      </w:r>
      <w:proofErr w:type="spell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peine ouvert les yeux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G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nous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deux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j'aurais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pu, c'était pas malin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faire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avec lui un bout d'chemin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ça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l'aurait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p't'être</w:t>
      </w:r>
      <w:proofErr w:type="spell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rendu heureux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mon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vieux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C7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F7M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mais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quand on a juste quinze ans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on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n'a pas le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coeur</w:t>
      </w:r>
      <w:proofErr w:type="spell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assez grand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pour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y loger toutes ces choses-la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C7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F7M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tu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vois, maintenant qu'il est loin d'ici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Em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en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pensant à tout ça  j'me dis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lastRenderedPageBreak/>
        <w:t>Am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                     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F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Dm7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j'aimerais</w:t>
      </w:r>
      <w:proofErr w:type="gram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bien qu'il soit </w:t>
      </w:r>
      <w:proofErr w:type="spell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prés</w:t>
      </w:r>
      <w:proofErr w:type="spellEnd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de moi</w:t>
      </w:r>
    </w:p>
    <w:p w:rsidR="00473046" w:rsidRPr="00473046" w:rsidRDefault="00473046" w:rsidP="00473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Am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Dm7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G7</w:t>
      </w: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Pr="00473046">
        <w:rPr>
          <w:rFonts w:ascii="Courier New" w:eastAsia="Times New Roman" w:hAnsi="Courier New" w:cs="Courier New"/>
          <w:color w:val="296CBE"/>
          <w:sz w:val="24"/>
          <w:szCs w:val="24"/>
          <w:lang w:eastAsia="fr-FR"/>
        </w:rPr>
        <w:t>C</w:t>
      </w:r>
    </w:p>
    <w:p w:rsidR="00477437" w:rsidRPr="00A13385" w:rsidRDefault="00473046" w:rsidP="00A13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proofErr w:type="gramStart"/>
      <w:r w:rsidRPr="00473046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papa</w:t>
      </w:r>
      <w:proofErr w:type="gramEnd"/>
    </w:p>
    <w:sectPr w:rsidR="00477437" w:rsidRPr="00A13385" w:rsidSect="00473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46"/>
    <w:rsid w:val="00473046"/>
    <w:rsid w:val="00477437"/>
    <w:rsid w:val="00A13385"/>
    <w:rsid w:val="00E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9D57"/>
  <w15:chartTrackingRefBased/>
  <w15:docId w15:val="{6828E92A-7F0B-4682-9CC3-C11C3238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73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304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hord">
    <w:name w:val="chord"/>
    <w:basedOn w:val="Policepardfaut"/>
    <w:rsid w:val="00473046"/>
  </w:style>
  <w:style w:type="character" w:customStyle="1" w:styleId="acclgninstrumentale">
    <w:name w:val="acclgninstrumentale"/>
    <w:basedOn w:val="Policepardfaut"/>
    <w:rsid w:val="00473046"/>
  </w:style>
  <w:style w:type="character" w:styleId="Lienhypertexte">
    <w:name w:val="Hyperlink"/>
    <w:basedOn w:val="Policepardfaut"/>
    <w:uiPriority w:val="99"/>
    <w:semiHidden/>
    <w:unhideWhenUsed/>
    <w:rsid w:val="00473046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473046"/>
  </w:style>
  <w:style w:type="paragraph" w:styleId="Textedebulles">
    <w:name w:val="Balloon Text"/>
    <w:basedOn w:val="Normal"/>
    <w:link w:val="TextedebullesCar"/>
    <w:uiPriority w:val="99"/>
    <w:semiHidden/>
    <w:unhideWhenUsed/>
    <w:rsid w:val="0047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moi</cp:lastModifiedBy>
  <cp:revision>3</cp:revision>
  <cp:lastPrinted>2016-03-20T21:17:00Z</cp:lastPrinted>
  <dcterms:created xsi:type="dcterms:W3CDTF">2016-03-20T21:07:00Z</dcterms:created>
  <dcterms:modified xsi:type="dcterms:W3CDTF">2022-02-15T17:16:00Z</dcterms:modified>
</cp:coreProperties>
</file>